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35" w:type="dxa"/>
        <w:tblInd w:w="-231" w:type="dxa"/>
        <w:tblCellMar>
          <w:left w:w="70" w:type="dxa"/>
          <w:right w:w="70" w:type="dxa"/>
        </w:tblCellMar>
        <w:tblLook w:val="04A0"/>
      </w:tblPr>
      <w:tblGrid>
        <w:gridCol w:w="1294"/>
        <w:gridCol w:w="1599"/>
        <w:gridCol w:w="2251"/>
        <w:gridCol w:w="1436"/>
        <w:gridCol w:w="2226"/>
        <w:gridCol w:w="1721"/>
        <w:gridCol w:w="1398"/>
        <w:gridCol w:w="2410"/>
      </w:tblGrid>
      <w:tr w:rsidR="00FE55A8" w:rsidRPr="00FE55A8" w:rsidTr="00FE55A8">
        <w:trPr>
          <w:trHeight w:val="1107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200" w:firstLine="420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FE55A8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META</w:t>
            </w: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AÇÃO</w:t>
            </w:r>
          </w:p>
        </w:tc>
        <w:tc>
          <w:tcPr>
            <w:tcW w:w="22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ATIVIDADE</w:t>
            </w:r>
          </w:p>
        </w:tc>
        <w:tc>
          <w:tcPr>
            <w:tcW w:w="14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VALOR</w:t>
            </w:r>
          </w:p>
        </w:tc>
        <w:tc>
          <w:tcPr>
            <w:tcW w:w="22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300" w:firstLine="600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55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FORMA DE EXECUÇÃO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300" w:firstLine="720"/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</w:pPr>
            <w:r w:rsidRPr="00FE55A8">
              <w:rPr>
                <w:rFonts w:ascii="Consolas" w:eastAsia="Times New Roman" w:hAnsi="Consolas" w:cs="Times New Roman"/>
                <w:sz w:val="24"/>
                <w:szCs w:val="24"/>
                <w:lang w:eastAsia="pt-BR"/>
              </w:rPr>
              <w:t>PRODUTO/ ENTREGA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55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QTE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8EBF7"/>
            <w:hideMark/>
          </w:tcPr>
          <w:p w:rsidR="00FE55A8" w:rsidRPr="00FE55A8" w:rsidRDefault="00FE55A8" w:rsidP="00FE5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E55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ATIVIDADE DESTINA RECURSOS A ÁREAS PERIFÉRICAS E/OU</w:t>
            </w:r>
            <w:proofErr w:type="gramStart"/>
            <w:r w:rsidRPr="00FE55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 </w:t>
            </w:r>
            <w:proofErr w:type="gramEnd"/>
            <w:r w:rsidRPr="00FE55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 POVOS E COMUNIDADES</w:t>
            </w:r>
            <w:r w:rsidRPr="00FE55A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br/>
              <w:t>TRADICIONAIS?</w:t>
            </w:r>
          </w:p>
        </w:tc>
      </w:tr>
      <w:tr w:rsidR="00FE55A8" w:rsidRPr="00FE55A8" w:rsidTr="00FE55A8">
        <w:trPr>
          <w:trHeight w:val="792"/>
        </w:trPr>
        <w:tc>
          <w:tcPr>
            <w:tcW w:w="129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1.</w:t>
            </w:r>
            <w:proofErr w:type="spellStart"/>
            <w:proofErr w:type="gramEnd"/>
            <w:r w:rsidRPr="00FE55A8">
              <w:rPr>
                <w:rFonts w:ascii="Arial" w:eastAsia="Times New Roman" w:hAnsi="Arial" w:cs="Arial"/>
                <w:lang w:eastAsia="pt-BR"/>
              </w:rPr>
              <w:t>Açoes</w:t>
            </w:r>
            <w:proofErr w:type="spellEnd"/>
            <w:r w:rsidRPr="00FE55A8">
              <w:rPr>
                <w:rFonts w:ascii="Arial" w:eastAsia="Times New Roman" w:hAnsi="Arial" w:cs="Arial"/>
                <w:lang w:eastAsia="pt-BR"/>
              </w:rPr>
              <w:br/>
              <w:t>Gerais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1.1 Fomento</w:t>
            </w:r>
            <w:proofErr w:type="gramEnd"/>
            <w:r w:rsidRPr="00FE55A8">
              <w:rPr>
                <w:rFonts w:ascii="Arial" w:eastAsia="Times New Roman" w:hAnsi="Arial" w:cs="Arial"/>
                <w:lang w:eastAsia="pt-BR"/>
              </w:rPr>
              <w:t xml:space="preserve"> Cultural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1.1.1 Realização de Premiação para Agentes Culturais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R$ 4.728,27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Chamamento Público - Premiação - Decreto 11.453/2021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Prêmio cultural concedido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2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sim</w:t>
            </w:r>
            <w:proofErr w:type="gramEnd"/>
          </w:p>
        </w:tc>
      </w:tr>
      <w:tr w:rsidR="00FE55A8" w:rsidRPr="00FE55A8" w:rsidTr="00FE55A8">
        <w:trPr>
          <w:trHeight w:val="1017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1.1 Fomento</w:t>
            </w:r>
            <w:proofErr w:type="gramEnd"/>
            <w:r w:rsidRPr="00FE55A8">
              <w:rPr>
                <w:rFonts w:ascii="Arial" w:eastAsia="Times New Roman" w:hAnsi="Arial" w:cs="Arial"/>
                <w:lang w:eastAsia="pt-BR"/>
              </w:rPr>
              <w:t xml:space="preserve"> Cultural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1.1.1 Realização de Festival de cultura popular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R$ 33.097,82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chamamento</w:t>
            </w:r>
            <w:proofErr w:type="gramEnd"/>
            <w:r w:rsidRPr="00FE55A8">
              <w:rPr>
                <w:rFonts w:ascii="Arial" w:eastAsia="Times New Roman" w:hAnsi="Arial" w:cs="Arial"/>
                <w:lang w:eastAsia="pt-BR"/>
              </w:rPr>
              <w:t xml:space="preserve"> público (Lei 13.019/2014- MROSC)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Festival/ festa popular realizada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sim</w:t>
            </w:r>
            <w:proofErr w:type="gramEnd"/>
          </w:p>
        </w:tc>
      </w:tr>
      <w:tr w:rsidR="00FE55A8" w:rsidRPr="00FE55A8" w:rsidTr="00FE55A8">
        <w:trPr>
          <w:trHeight w:val="1050"/>
        </w:trPr>
        <w:tc>
          <w:tcPr>
            <w:tcW w:w="12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1.4 Custo Operacional</w:t>
            </w:r>
            <w:r w:rsidRPr="00FE55A8">
              <w:rPr>
                <w:rFonts w:ascii="Arial" w:eastAsia="Times New Roman" w:hAnsi="Arial" w:cs="Arial"/>
                <w:lang w:eastAsia="pt-BR"/>
              </w:rPr>
              <w:br/>
            </w: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(</w:t>
            </w:r>
            <w:proofErr w:type="spellStart"/>
            <w:proofErr w:type="gramEnd"/>
            <w:r w:rsidRPr="00FE55A8">
              <w:rPr>
                <w:rFonts w:ascii="Arial" w:eastAsia="Times New Roman" w:hAnsi="Arial" w:cs="Arial"/>
                <w:lang w:eastAsia="pt-BR"/>
              </w:rPr>
              <w:t>oté</w:t>
            </w:r>
            <w:proofErr w:type="spellEnd"/>
            <w:r w:rsidRPr="00FE55A8">
              <w:rPr>
                <w:rFonts w:ascii="Arial" w:eastAsia="Times New Roman" w:hAnsi="Arial" w:cs="Arial"/>
                <w:lang w:eastAsia="pt-BR"/>
              </w:rPr>
              <w:t xml:space="preserve"> 5%)</w:t>
            </w:r>
          </w:p>
        </w:tc>
        <w:tc>
          <w:tcPr>
            <w:tcW w:w="22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1.3.1 Contratação de membros da Comissão de Seleção em Editais de Fomento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R$ 2.225,07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spellStart"/>
            <w:r w:rsidRPr="00FE55A8">
              <w:rPr>
                <w:rFonts w:ascii="Arial" w:eastAsia="Times New Roman" w:hAnsi="Arial" w:cs="Arial"/>
                <w:lang w:eastAsia="pt-BR"/>
              </w:rPr>
              <w:t>Licitaçoes</w:t>
            </w:r>
            <w:proofErr w:type="spellEnd"/>
            <w:r w:rsidRPr="00FE55A8">
              <w:rPr>
                <w:rFonts w:ascii="Arial" w:eastAsia="Times New Roman" w:hAnsi="Arial" w:cs="Arial"/>
                <w:lang w:eastAsia="pt-BR"/>
              </w:rPr>
              <w:t xml:space="preserve"> e Contratos -</w:t>
            </w: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 xml:space="preserve">  </w:t>
            </w:r>
            <w:proofErr w:type="gramEnd"/>
            <w:r w:rsidRPr="00FE55A8">
              <w:rPr>
                <w:rFonts w:ascii="Arial" w:eastAsia="Times New Roman" w:hAnsi="Arial" w:cs="Arial"/>
                <w:lang w:eastAsia="pt-BR"/>
              </w:rPr>
              <w:t>Credenciamento - Lei n° 14.133/2021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Serviço ou profissional contratado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Sim</w:t>
            </w:r>
          </w:p>
        </w:tc>
      </w:tr>
      <w:tr w:rsidR="00FE55A8" w:rsidRPr="00FE55A8" w:rsidTr="00FE55A8">
        <w:trPr>
          <w:trHeight w:val="795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2. Política Nacional de Cultura</w:t>
            </w:r>
            <w:r w:rsidRPr="00FE55A8">
              <w:rPr>
                <w:rFonts w:ascii="Arial" w:eastAsia="Times New Roman" w:hAnsi="Arial" w:cs="Arial"/>
                <w:lang w:eastAsia="pt-BR"/>
              </w:rPr>
              <w:br/>
              <w:t>Viva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2.1.1 Fomento a projetos continuados de Pontos de</w:t>
            </w:r>
            <w:r w:rsidRPr="00FE55A8">
              <w:rPr>
                <w:rFonts w:ascii="Arial" w:eastAsia="Times New Roman" w:hAnsi="Arial" w:cs="Arial"/>
                <w:lang w:eastAsia="pt-BR"/>
              </w:rPr>
              <w:br/>
              <w:t>Cultura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R$ 4.450,14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chamamento</w:t>
            </w:r>
            <w:proofErr w:type="gramEnd"/>
            <w:r w:rsidRPr="00FE55A8">
              <w:rPr>
                <w:rFonts w:ascii="Arial" w:eastAsia="Times New Roman" w:hAnsi="Arial" w:cs="Arial"/>
                <w:lang w:eastAsia="pt-BR"/>
              </w:rPr>
              <w:t xml:space="preserve"> público (Lei 13.019/2014- MROSC)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lang w:eastAsia="pt-BR"/>
              </w:rPr>
            </w:pPr>
            <w:r w:rsidRPr="00FE55A8">
              <w:rPr>
                <w:rFonts w:ascii="Arial" w:eastAsia="Times New Roman" w:hAnsi="Arial" w:cs="Arial"/>
                <w:lang w:eastAsia="pt-BR"/>
              </w:rPr>
              <w:t>Cultura viva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1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E55A8" w:rsidRPr="00FE55A8" w:rsidRDefault="00FE55A8" w:rsidP="00FE55A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E55A8">
              <w:rPr>
                <w:rFonts w:ascii="Arial" w:eastAsia="Times New Roman" w:hAnsi="Arial" w:cs="Arial"/>
                <w:lang w:eastAsia="pt-BR"/>
              </w:rPr>
              <w:t>sim</w:t>
            </w:r>
            <w:proofErr w:type="gramEnd"/>
          </w:p>
        </w:tc>
      </w:tr>
    </w:tbl>
    <w:p w:rsidR="00372D2C" w:rsidRDefault="00372D2C"/>
    <w:sectPr w:rsidR="00372D2C" w:rsidSect="00FE55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55A8"/>
    <w:rsid w:val="00372D2C"/>
    <w:rsid w:val="00FE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767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Acert</dc:creator>
  <cp:lastModifiedBy>Acert</cp:lastModifiedBy>
  <cp:revision>1</cp:revision>
  <dcterms:created xsi:type="dcterms:W3CDTF">2024-08-01T16:30:00Z</dcterms:created>
  <dcterms:modified xsi:type="dcterms:W3CDTF">2024-08-01T16:38:00Z</dcterms:modified>
</cp:coreProperties>
</file>