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0EB" w:rsidRPr="00BE44E9" w:rsidRDefault="00BE44E9" w:rsidP="00EB70EB">
      <w:pPr>
        <w:jc w:val="center"/>
        <w:rPr>
          <w:rFonts w:ascii="Palatino Linotype" w:hAnsi="Palatino Linotype" w:cs="Times New Roman"/>
          <w:b/>
        </w:rPr>
      </w:pPr>
      <w:bookmarkStart w:id="0" w:name="_GoBack"/>
      <w:bookmarkEnd w:id="0"/>
      <w:r>
        <w:rPr>
          <w:rFonts w:ascii="Palatino Linotype" w:hAnsi="Palatino Linotype" w:cs="Times New Roman"/>
          <w:b/>
          <w:smallCaps/>
        </w:rPr>
        <w:t xml:space="preserve">lei municipal </w:t>
      </w:r>
      <w:r w:rsidR="00EB70EB">
        <w:rPr>
          <w:rFonts w:ascii="Palatino Linotype" w:hAnsi="Palatino Linotype" w:cs="Times New Roman"/>
          <w:b/>
          <w:smallCaps/>
        </w:rPr>
        <w:t xml:space="preserve">nº. </w:t>
      </w:r>
      <w:r>
        <w:rPr>
          <w:rFonts w:ascii="Palatino Linotype" w:hAnsi="Palatino Linotype" w:cs="Times New Roman"/>
          <w:b/>
          <w:smallCaps/>
        </w:rPr>
        <w:t xml:space="preserve">03, </w:t>
      </w:r>
      <w:r>
        <w:rPr>
          <w:rFonts w:ascii="Palatino Linotype" w:hAnsi="Palatino Linotype" w:cs="Times New Roman"/>
          <w:b/>
        </w:rPr>
        <w:t>de 23 de fevereiro de 2021.</w:t>
      </w:r>
    </w:p>
    <w:p w:rsidR="00EB70EB" w:rsidRDefault="00EB70EB" w:rsidP="00EB70EB">
      <w:pPr>
        <w:jc w:val="center"/>
        <w:rPr>
          <w:rFonts w:ascii="Palatino Linotype" w:hAnsi="Palatino Linotype" w:cs="Times New Roman"/>
          <w:b/>
          <w:smallCaps/>
        </w:rPr>
      </w:pPr>
    </w:p>
    <w:p w:rsidR="00EB70EB" w:rsidRDefault="00EB70EB" w:rsidP="00EB70EB">
      <w:pPr>
        <w:spacing w:before="100" w:beforeAutospacing="1" w:after="100" w:afterAutospacing="1" w:line="360" w:lineRule="atLeast"/>
        <w:ind w:left="2693"/>
        <w:jc w:val="both"/>
        <w:rPr>
          <w:rFonts w:ascii="Palatino Linotype" w:hAnsi="Palatino Linotype" w:cs="Times New Roman"/>
          <w:smallCaps/>
        </w:rPr>
      </w:pPr>
      <w:r>
        <w:rPr>
          <w:rFonts w:ascii="Palatino Linotype" w:hAnsi="Palatino Linotype" w:cs="Times New Roman"/>
          <w:smallCaps/>
        </w:rPr>
        <w:t>“institui o Diário oficial eletrônico do município de lamim, como veículo oficial de divulgação dos atos normativos e administrativos, e dá outras providências”.</w:t>
      </w:r>
    </w:p>
    <w:p w:rsidR="00EB70EB" w:rsidRDefault="00EB70EB" w:rsidP="00EB70EB">
      <w:pPr>
        <w:spacing w:before="100" w:beforeAutospacing="1" w:after="100" w:afterAutospacing="1" w:line="360" w:lineRule="atLeast"/>
        <w:ind w:left="2693"/>
        <w:jc w:val="both"/>
        <w:rPr>
          <w:rFonts w:ascii="Palatino Linotype" w:hAnsi="Palatino Linotype" w:cs="Times New Roman"/>
          <w:smallCaps/>
        </w:rPr>
      </w:pPr>
    </w:p>
    <w:p w:rsidR="00EB70EB" w:rsidRDefault="00EB70EB" w:rsidP="00EB70EB">
      <w:pPr>
        <w:spacing w:before="100" w:beforeAutospacing="1" w:after="100" w:afterAutospacing="1" w:line="360" w:lineRule="atLeast"/>
        <w:jc w:val="both"/>
        <w:rPr>
          <w:rFonts w:ascii="Palatino Linotype" w:hAnsi="Palatino Linotype" w:cs="Times New Roman"/>
          <w:smallCaps/>
        </w:rPr>
      </w:pPr>
      <w:r>
        <w:rPr>
          <w:rFonts w:ascii="Palatino Linotype" w:hAnsi="Palatino Linotype" w:cs="Times New Roman"/>
          <w:smallCaps/>
        </w:rPr>
        <w:t>o prefeito municipal de lamim.</w:t>
      </w:r>
    </w:p>
    <w:p w:rsidR="00EB70EB" w:rsidRDefault="00EB70EB" w:rsidP="00EB70EB">
      <w:pPr>
        <w:spacing w:before="100" w:beforeAutospacing="1" w:after="100" w:afterAutospacing="1" w:line="360" w:lineRule="atLeast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Faço saber que o Povo de Lamim-MG, por seus representantes legais aprovou, e eu, Prefeito Municipal, em seu nome sanciono e promulgo a seguinte Lei:</w:t>
      </w:r>
    </w:p>
    <w:p w:rsidR="00EB70EB" w:rsidRDefault="00EB70EB" w:rsidP="00EB70EB">
      <w:pPr>
        <w:spacing w:before="100" w:beforeAutospacing="1" w:after="100" w:afterAutospacing="1" w:line="360" w:lineRule="atLeast"/>
        <w:ind w:firstLine="567"/>
        <w:jc w:val="both"/>
        <w:rPr>
          <w:rFonts w:ascii="Palatino Linotype" w:hAnsi="Palatino Linotype" w:cs="Times New Roman"/>
          <w:i/>
          <w:smallCaps/>
        </w:rPr>
      </w:pPr>
      <w:r w:rsidRPr="00EB70EB">
        <w:rPr>
          <w:rFonts w:ascii="Palatino Linotype" w:hAnsi="Palatino Linotype" w:cs="Times New Roman"/>
        </w:rPr>
        <w:t>Art.1º</w:t>
      </w:r>
      <w:r>
        <w:rPr>
          <w:rFonts w:ascii="Palatino Linotype" w:hAnsi="Palatino Linotype" w:cs="Times New Roman"/>
        </w:rPr>
        <w:t xml:space="preserve">. Fica instituído como veículo oficial de comunicação, publicidade e divulgação dos atos normativos e administrativos, </w:t>
      </w:r>
      <w:r>
        <w:rPr>
          <w:rFonts w:ascii="Palatino Linotype" w:hAnsi="Palatino Linotype" w:cs="Times New Roman"/>
          <w:i/>
          <w:smallCaps/>
        </w:rPr>
        <w:t>o diário oficial eletrônico do município de lamim-mg.</w:t>
      </w:r>
    </w:p>
    <w:p w:rsidR="00EB70EB" w:rsidRDefault="00EB70EB" w:rsidP="00EB70EB">
      <w:pPr>
        <w:spacing w:before="100" w:beforeAutospacing="1" w:after="100" w:afterAutospacing="1" w:line="360" w:lineRule="atLeast"/>
        <w:ind w:firstLine="567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Parágrafo único: Serão publicados no Diário Oficial Eletrônico os atos normativos e administrativos do Poder Executivo, bem como dos órgãos que compõem a administração direta do Município.</w:t>
      </w:r>
    </w:p>
    <w:p w:rsidR="00EB70EB" w:rsidRDefault="00EB70EB" w:rsidP="00EB70EB">
      <w:pPr>
        <w:spacing w:before="100" w:beforeAutospacing="1" w:after="100" w:afterAutospacing="1" w:line="360" w:lineRule="atLeast"/>
        <w:ind w:firstLine="567"/>
        <w:jc w:val="both"/>
        <w:rPr>
          <w:rFonts w:ascii="Palatino Linotype" w:hAnsi="Palatino Linotype" w:cs="Times New Roman"/>
        </w:rPr>
      </w:pPr>
      <w:r w:rsidRPr="00EB70EB">
        <w:rPr>
          <w:rFonts w:ascii="Palatino Linotype" w:hAnsi="Palatino Linotype" w:cs="Times New Roman"/>
        </w:rPr>
        <w:t>Art.2º</w:t>
      </w:r>
      <w:r>
        <w:rPr>
          <w:rFonts w:ascii="Palatino Linotype" w:hAnsi="Palatino Linotype" w:cs="Times New Roman"/>
        </w:rPr>
        <w:t xml:space="preserve">. As edições do Diário Oficial Eletrônico do Município de Lamim serão disponibilizadas na rede mundial de computadores, no endereço eletrônico </w:t>
      </w:r>
      <w:hyperlink r:id="rId8" w:history="1">
        <w:r w:rsidR="00FB59F7" w:rsidRPr="00F43104">
          <w:rPr>
            <w:rStyle w:val="Hyperlink"/>
            <w:rFonts w:ascii="Palatino Linotype" w:hAnsi="Palatino Linotype" w:cs="Times New Roman"/>
          </w:rPr>
          <w:t>www.lamim.mg.gov.br</w:t>
        </w:r>
      </w:hyperlink>
      <w:r w:rsidR="00FB59F7">
        <w:rPr>
          <w:rStyle w:val="Hyperlink"/>
          <w:rFonts w:ascii="Palatino Linotype" w:hAnsi="Palatino Linotype" w:cs="Times New Roman"/>
        </w:rPr>
        <w:t xml:space="preserve">, </w:t>
      </w:r>
      <w:r w:rsidR="00FB59F7">
        <w:rPr>
          <w:rStyle w:val="Hyperlink"/>
          <w:rFonts w:ascii="Palatino Linotype" w:hAnsi="Palatino Linotype" w:cs="Times New Roman"/>
          <w:color w:val="auto"/>
          <w:u w:val="none"/>
        </w:rPr>
        <w:t>no link “Diário Oficial”</w:t>
      </w:r>
      <w:r>
        <w:rPr>
          <w:rFonts w:ascii="Palatino Linotype" w:hAnsi="Palatino Linotype" w:cs="Times New Roman"/>
        </w:rPr>
        <w:t>, podendo ser consultadas por qualquer interessado sem custos e independentemente de cadastramento.</w:t>
      </w:r>
    </w:p>
    <w:p w:rsidR="00EB70EB" w:rsidRDefault="00EB70EB" w:rsidP="00EB70EB">
      <w:pPr>
        <w:spacing w:before="100" w:beforeAutospacing="1" w:after="100" w:afterAutospacing="1" w:line="360" w:lineRule="atLeast"/>
        <w:ind w:firstLine="567"/>
        <w:jc w:val="both"/>
        <w:rPr>
          <w:rFonts w:ascii="Palatino Linotype" w:hAnsi="Palatino Linotype" w:cs="Times New Roman"/>
        </w:rPr>
      </w:pPr>
      <w:r w:rsidRPr="00EB70EB">
        <w:rPr>
          <w:rFonts w:ascii="Palatino Linotype" w:hAnsi="Palatino Linotype" w:cs="Times New Roman"/>
        </w:rPr>
        <w:t>Art.3º.</w:t>
      </w:r>
      <w:r>
        <w:rPr>
          <w:rFonts w:ascii="Palatino Linotype" w:hAnsi="Palatino Linotype" w:cs="Times New Roman"/>
        </w:rPr>
        <w:t xml:space="preserve"> O Diário Oficial Eletrônico instituído por esta Lei atenderá aos requisitos de autenticidade, integridade, validade jurídica e interoperabilidade da </w:t>
      </w:r>
      <w:proofErr w:type="spellStart"/>
      <w:r>
        <w:rPr>
          <w:rFonts w:ascii="Palatino Linotype" w:hAnsi="Palatino Linotype" w:cs="Times New Roman"/>
        </w:rPr>
        <w:t>Infra-estrutura</w:t>
      </w:r>
      <w:proofErr w:type="spellEnd"/>
      <w:r>
        <w:rPr>
          <w:rFonts w:ascii="Palatino Linotype" w:hAnsi="Palatino Linotype" w:cs="Times New Roman"/>
        </w:rPr>
        <w:t xml:space="preserve"> de Chaves Públicas Brasileira – ICP – Brasil, instituída pela Medida Provisória nº. 2-200-2, de 24 de agosto de 2001.</w:t>
      </w:r>
    </w:p>
    <w:p w:rsidR="00EB70EB" w:rsidRDefault="00EB70EB" w:rsidP="00EB70EB">
      <w:pPr>
        <w:spacing w:before="100" w:beforeAutospacing="1" w:after="100" w:afterAutospacing="1" w:line="360" w:lineRule="atLeast"/>
        <w:ind w:firstLine="567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§1º. As edições do Diário Oficial serão certificadas digitalmente com base em certificado emitido por autoridade certificadora credenciada.</w:t>
      </w:r>
    </w:p>
    <w:p w:rsidR="00EB70EB" w:rsidRDefault="00EB70EB" w:rsidP="00EB70EB">
      <w:pPr>
        <w:spacing w:before="100" w:beforeAutospacing="1" w:after="100" w:afterAutospacing="1" w:line="360" w:lineRule="atLeast"/>
        <w:ind w:firstLine="567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§2º. A assinatura digital das edições do Diário Oficial Eletrônico do Município deverá ser delegada a servidor do quadro de pessoal efetivo do Município.</w:t>
      </w:r>
    </w:p>
    <w:p w:rsidR="00EB70EB" w:rsidRDefault="00EB70EB" w:rsidP="00EB70EB">
      <w:pPr>
        <w:spacing w:before="100" w:beforeAutospacing="1" w:after="100" w:afterAutospacing="1" w:line="360" w:lineRule="atLeast"/>
        <w:ind w:firstLine="567"/>
        <w:jc w:val="both"/>
        <w:rPr>
          <w:rFonts w:ascii="Palatino Linotype" w:hAnsi="Palatino Linotype" w:cs="Times New Roman"/>
        </w:rPr>
      </w:pPr>
      <w:r w:rsidRPr="00EB70EB">
        <w:rPr>
          <w:rFonts w:ascii="Palatino Linotype" w:hAnsi="Palatino Linotype" w:cs="Times New Roman"/>
        </w:rPr>
        <w:lastRenderedPageBreak/>
        <w:t>Art.4º</w:t>
      </w:r>
      <w:r>
        <w:rPr>
          <w:rFonts w:ascii="Palatino Linotype" w:hAnsi="Palatino Linotype" w:cs="Times New Roman"/>
        </w:rPr>
        <w:t>. As publicações eletrônicas realizadas no Diário Oficial do Município, substituirão outras formas de publicação realizadas, exceto quando a legislação federal ou estadual exigir outro meio de publicidade e divulgação dos atos administrativos.</w:t>
      </w:r>
    </w:p>
    <w:p w:rsidR="00EB70EB" w:rsidRDefault="00EB70EB" w:rsidP="00EB70EB">
      <w:pPr>
        <w:spacing w:before="100" w:beforeAutospacing="1" w:after="100" w:afterAutospacing="1" w:line="360" w:lineRule="atLeast"/>
        <w:ind w:firstLine="567"/>
        <w:jc w:val="both"/>
        <w:rPr>
          <w:rFonts w:ascii="Palatino Linotype" w:hAnsi="Palatino Linotype" w:cs="Times New Roman"/>
        </w:rPr>
      </w:pPr>
      <w:r w:rsidRPr="00EB70EB">
        <w:rPr>
          <w:rFonts w:ascii="Palatino Linotype" w:hAnsi="Palatino Linotype" w:cs="Times New Roman"/>
        </w:rPr>
        <w:t>Art.5º</w:t>
      </w:r>
      <w:r>
        <w:rPr>
          <w:rFonts w:ascii="Palatino Linotype" w:hAnsi="Palatino Linotype" w:cs="Times New Roman"/>
        </w:rPr>
        <w:t>. Os direitos autorais dos atos municipais publicados no Diário Oficial Eletrônico são reservados ao Município de Lamim.</w:t>
      </w:r>
    </w:p>
    <w:p w:rsidR="00EB70EB" w:rsidRDefault="00EB70EB" w:rsidP="00EB70EB">
      <w:pPr>
        <w:spacing w:before="100" w:beforeAutospacing="1" w:after="100" w:afterAutospacing="1" w:line="360" w:lineRule="atLeast"/>
        <w:ind w:firstLine="567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§1º. O Município poderá disponibilizar cópia da versão impressa no Diário Oficial Eletrônico, mediante solicitação e o pagamento do valor correspondente à sua reprodução.</w:t>
      </w:r>
    </w:p>
    <w:p w:rsidR="00EB70EB" w:rsidRDefault="00EB70EB" w:rsidP="00EB70EB">
      <w:pPr>
        <w:spacing w:before="100" w:beforeAutospacing="1" w:after="100" w:afterAutospacing="1" w:line="360" w:lineRule="atLeast"/>
        <w:ind w:firstLine="567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§2º. O Município de Lamim manterá no Quadro de Avisos da Prefeitura Municipal cópia da versão imprensa da última edição que constar a publicação dos atos municipais.</w:t>
      </w:r>
    </w:p>
    <w:p w:rsidR="00EB70EB" w:rsidRDefault="00EB70EB" w:rsidP="00EB70EB">
      <w:pPr>
        <w:spacing w:before="100" w:beforeAutospacing="1" w:after="100" w:afterAutospacing="1" w:line="360" w:lineRule="atLeast"/>
        <w:ind w:firstLine="567"/>
        <w:jc w:val="both"/>
        <w:rPr>
          <w:rFonts w:ascii="Palatino Linotype" w:hAnsi="Palatino Linotype" w:cs="Times New Roman"/>
        </w:rPr>
      </w:pPr>
      <w:r w:rsidRPr="00EB70EB">
        <w:rPr>
          <w:rFonts w:ascii="Palatino Linotype" w:hAnsi="Palatino Linotype" w:cs="Times New Roman"/>
        </w:rPr>
        <w:t>Art.6º.</w:t>
      </w:r>
      <w:r>
        <w:rPr>
          <w:rFonts w:ascii="Palatino Linotype" w:hAnsi="Palatino Linotype" w:cs="Times New Roman"/>
        </w:rPr>
        <w:t xml:space="preserve"> A responsabilidade pelo conteúdo da publicação é do órgão que o produziu.</w:t>
      </w:r>
    </w:p>
    <w:p w:rsidR="00EB70EB" w:rsidRDefault="00EB70EB" w:rsidP="00EB70EB">
      <w:pPr>
        <w:spacing w:before="100" w:beforeAutospacing="1" w:after="100" w:afterAutospacing="1" w:line="360" w:lineRule="atLeast"/>
        <w:ind w:firstLine="567"/>
        <w:jc w:val="both"/>
        <w:rPr>
          <w:rFonts w:ascii="Palatino Linotype" w:hAnsi="Palatino Linotype" w:cs="Times New Roman"/>
        </w:rPr>
      </w:pPr>
      <w:r w:rsidRPr="00EB70EB">
        <w:rPr>
          <w:rFonts w:ascii="Palatino Linotype" w:hAnsi="Palatino Linotype" w:cs="Times New Roman"/>
        </w:rPr>
        <w:t>Art.7º.</w:t>
      </w:r>
      <w:r>
        <w:rPr>
          <w:rFonts w:ascii="Palatino Linotype" w:hAnsi="Palatino Linotype" w:cs="Times New Roman"/>
        </w:rPr>
        <w:t xml:space="preserve"> </w:t>
      </w:r>
      <w:r w:rsidRPr="00FB59F7">
        <w:rPr>
          <w:rFonts w:ascii="Palatino Linotype" w:hAnsi="Palatino Linotype" w:cs="Times New Roman"/>
        </w:rPr>
        <w:t>Compete ao Setor de</w:t>
      </w:r>
      <w:r w:rsidR="00FB59F7" w:rsidRPr="00FB59F7">
        <w:rPr>
          <w:rFonts w:ascii="Palatino Linotype" w:hAnsi="Palatino Linotype" w:cs="Times New Roman"/>
        </w:rPr>
        <w:t xml:space="preserve"> Ouvidoria ou ao Setor de Comunicação</w:t>
      </w:r>
      <w:r w:rsidRPr="00FB59F7">
        <w:rPr>
          <w:rFonts w:ascii="Palatino Linotype" w:hAnsi="Palatino Linotype" w:cs="Times New Roman"/>
        </w:rPr>
        <w:t xml:space="preserve"> da Prefeitura Municipal de Lamim </w:t>
      </w:r>
      <w:r>
        <w:rPr>
          <w:rFonts w:ascii="Palatino Linotype" w:hAnsi="Palatino Linotype" w:cs="Times New Roman"/>
        </w:rPr>
        <w:t>o gerenciamento do funcionamento e a manutenção do sistema gerenciador do Diário Oficial Eletrônico, bem como a responsabilidade pelas cópias de segurança dos atos nele publicados.</w:t>
      </w:r>
    </w:p>
    <w:p w:rsidR="00EB70EB" w:rsidRDefault="00EB70EB" w:rsidP="00EB70EB">
      <w:pPr>
        <w:spacing w:before="100" w:beforeAutospacing="1" w:after="100" w:afterAutospacing="1" w:line="360" w:lineRule="atLeast"/>
        <w:ind w:firstLine="567"/>
        <w:jc w:val="both"/>
        <w:rPr>
          <w:rFonts w:ascii="Palatino Linotype" w:hAnsi="Palatino Linotype" w:cs="Times New Roman"/>
        </w:rPr>
      </w:pPr>
      <w:r w:rsidRPr="00EB70EB">
        <w:rPr>
          <w:rFonts w:ascii="Palatino Linotype" w:hAnsi="Palatino Linotype" w:cs="Times New Roman"/>
        </w:rPr>
        <w:t>Art.8º.</w:t>
      </w:r>
      <w:r>
        <w:rPr>
          <w:rFonts w:ascii="Palatino Linotype" w:hAnsi="Palatino Linotype" w:cs="Times New Roman"/>
        </w:rPr>
        <w:t xml:space="preserve"> As edições do Diário Oficial Eletrônico serão publicadas de segunda a sexta-feira, conforme necessidade da administração municipal.</w:t>
      </w:r>
    </w:p>
    <w:p w:rsidR="00EB70EB" w:rsidRDefault="00EB70EB" w:rsidP="00EB70EB">
      <w:pPr>
        <w:spacing w:before="100" w:beforeAutospacing="1" w:after="100" w:afterAutospacing="1" w:line="360" w:lineRule="atLeast"/>
        <w:ind w:firstLine="567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Parágrafo único: As edições serão numeradas em algarismo arábicos, com páginas numeradas sequencialmente e datadas.</w:t>
      </w:r>
    </w:p>
    <w:p w:rsidR="00EB70EB" w:rsidRDefault="00EB70EB" w:rsidP="00EB70EB">
      <w:pPr>
        <w:spacing w:before="100" w:beforeAutospacing="1" w:after="100" w:afterAutospacing="1" w:line="360" w:lineRule="atLeast"/>
        <w:ind w:firstLine="567"/>
        <w:jc w:val="both"/>
        <w:rPr>
          <w:rFonts w:ascii="Palatino Linotype" w:hAnsi="Palatino Linotype" w:cs="Times New Roman"/>
        </w:rPr>
      </w:pPr>
      <w:r w:rsidRPr="00EB70EB">
        <w:rPr>
          <w:rFonts w:ascii="Palatino Linotype" w:hAnsi="Palatino Linotype" w:cs="Times New Roman"/>
        </w:rPr>
        <w:t>Art.9º</w:t>
      </w:r>
      <w:r>
        <w:rPr>
          <w:rFonts w:ascii="Palatino Linotype" w:hAnsi="Palatino Linotype" w:cs="Times New Roman"/>
        </w:rPr>
        <w:t>. Os atos, após serem publicados no Diário Oficial Eletrônico, não poderão sofrer modificações ou supressões.</w:t>
      </w:r>
    </w:p>
    <w:p w:rsidR="00EB70EB" w:rsidRDefault="00EB70EB" w:rsidP="00EB70EB">
      <w:pPr>
        <w:spacing w:before="100" w:beforeAutospacing="1" w:after="100" w:afterAutospacing="1" w:line="360" w:lineRule="atLeast"/>
        <w:ind w:firstLine="567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Parágrafo único: Eventuais retificações de atos deverão constar de nova publicação.</w:t>
      </w:r>
    </w:p>
    <w:p w:rsidR="00EB70EB" w:rsidRDefault="00EB70EB" w:rsidP="00EB70EB">
      <w:pPr>
        <w:spacing w:before="100" w:beforeAutospacing="1" w:after="100" w:afterAutospacing="1" w:line="360" w:lineRule="atLeast"/>
        <w:ind w:firstLine="567"/>
        <w:jc w:val="both"/>
        <w:rPr>
          <w:rFonts w:ascii="Palatino Linotype" w:hAnsi="Palatino Linotype" w:cs="Times New Roman"/>
        </w:rPr>
      </w:pPr>
      <w:r w:rsidRPr="00EB70EB">
        <w:rPr>
          <w:rFonts w:ascii="Palatino Linotype" w:hAnsi="Palatino Linotype" w:cs="Times New Roman"/>
        </w:rPr>
        <w:t>Art.10.</w:t>
      </w:r>
      <w:r>
        <w:rPr>
          <w:rFonts w:ascii="Palatino Linotype" w:hAnsi="Palatino Linotype" w:cs="Times New Roman"/>
        </w:rPr>
        <w:t xml:space="preserve"> Considera-se como data de publicação o dia da edição do Diário Oficial Eletrônico em que o ato foi veiculado, sendo considerado o dia útil seguinte para início de contagem de eventuais prazos.</w:t>
      </w:r>
    </w:p>
    <w:p w:rsidR="00EB70EB" w:rsidRDefault="00EB70EB" w:rsidP="00EB70EB">
      <w:pPr>
        <w:spacing w:before="100" w:beforeAutospacing="1" w:after="100" w:afterAutospacing="1" w:line="360" w:lineRule="atLeast"/>
        <w:ind w:firstLine="567"/>
        <w:jc w:val="both"/>
        <w:rPr>
          <w:rFonts w:ascii="Palatino Linotype" w:hAnsi="Palatino Linotype" w:cs="Times New Roman"/>
        </w:rPr>
      </w:pPr>
      <w:r w:rsidRPr="00EB70EB">
        <w:rPr>
          <w:rFonts w:ascii="Palatino Linotype" w:hAnsi="Palatino Linotype" w:cs="Times New Roman"/>
        </w:rPr>
        <w:lastRenderedPageBreak/>
        <w:t>Art.11. No</w:t>
      </w:r>
      <w:r>
        <w:rPr>
          <w:rFonts w:ascii="Palatino Linotype" w:hAnsi="Palatino Linotype" w:cs="Times New Roman"/>
        </w:rPr>
        <w:t xml:space="preserve"> caso de o Poder Legislativo Municipal aderir ao sistema eletrônico de publicações oficiais, as seções serão independentes e organizadas por cada um dos Poderes constituídos.</w:t>
      </w:r>
    </w:p>
    <w:p w:rsidR="00EB70EB" w:rsidRDefault="00EB70EB" w:rsidP="00EB70EB">
      <w:pPr>
        <w:spacing w:before="100" w:beforeAutospacing="1" w:after="100" w:afterAutospacing="1" w:line="360" w:lineRule="atLeast"/>
        <w:ind w:firstLine="567"/>
        <w:jc w:val="both"/>
        <w:rPr>
          <w:rFonts w:ascii="Palatino Linotype" w:hAnsi="Palatino Linotype" w:cs="Times New Roman"/>
        </w:rPr>
      </w:pPr>
      <w:r w:rsidRPr="00EB70EB">
        <w:rPr>
          <w:rFonts w:ascii="Palatino Linotype" w:hAnsi="Palatino Linotype" w:cs="Times New Roman"/>
        </w:rPr>
        <w:t>Art.12</w:t>
      </w:r>
      <w:r>
        <w:rPr>
          <w:rFonts w:ascii="Palatino Linotype" w:hAnsi="Palatino Linotype" w:cs="Times New Roman"/>
        </w:rPr>
        <w:t>. As despesas com a execução desta Lei correrão à conta de dotações orçamentárias próprias, de cada entidade da administração direta, suplementadas se necessário.</w:t>
      </w:r>
    </w:p>
    <w:p w:rsidR="00EB70EB" w:rsidRDefault="00EB70EB" w:rsidP="00EB70EB">
      <w:pPr>
        <w:spacing w:before="100" w:beforeAutospacing="1" w:after="100" w:afterAutospacing="1" w:line="360" w:lineRule="atLeast"/>
        <w:ind w:firstLine="567"/>
        <w:jc w:val="both"/>
        <w:rPr>
          <w:rFonts w:ascii="Palatino Linotype" w:hAnsi="Palatino Linotype" w:cs="Times New Roman"/>
        </w:rPr>
      </w:pPr>
      <w:r w:rsidRPr="00EB70EB">
        <w:rPr>
          <w:rFonts w:ascii="Palatino Linotype" w:hAnsi="Palatino Linotype" w:cs="Times New Roman"/>
        </w:rPr>
        <w:t>Art.13</w:t>
      </w:r>
      <w:r>
        <w:rPr>
          <w:rFonts w:ascii="Palatino Linotype" w:hAnsi="Palatino Linotype" w:cs="Times New Roman"/>
        </w:rPr>
        <w:t>. O Poder Executivo, por Decreto, regulamentará a presente lei no prazo de 60 (sessenta) dias, indicando a data de início de sua veiculação e dando-lhe ampla divulgação.</w:t>
      </w:r>
    </w:p>
    <w:p w:rsidR="00EB70EB" w:rsidRDefault="00EB70EB" w:rsidP="00EB70EB">
      <w:pPr>
        <w:spacing w:before="100" w:beforeAutospacing="1" w:after="100" w:afterAutospacing="1" w:line="360" w:lineRule="atLeast"/>
        <w:ind w:firstLine="567"/>
        <w:jc w:val="both"/>
        <w:rPr>
          <w:rFonts w:ascii="Palatino Linotype" w:hAnsi="Palatino Linotype" w:cs="Times New Roman"/>
        </w:rPr>
      </w:pPr>
      <w:r w:rsidRPr="00EB70EB">
        <w:rPr>
          <w:rFonts w:ascii="Palatino Linotype" w:hAnsi="Palatino Linotype" w:cs="Times New Roman"/>
        </w:rPr>
        <w:t>Art.1</w:t>
      </w:r>
      <w:r w:rsidR="00FB59F7">
        <w:rPr>
          <w:rFonts w:ascii="Palatino Linotype" w:hAnsi="Palatino Linotype" w:cs="Times New Roman"/>
        </w:rPr>
        <w:t>4</w:t>
      </w:r>
      <w:r w:rsidRPr="00EB70EB">
        <w:rPr>
          <w:rFonts w:ascii="Palatino Linotype" w:hAnsi="Palatino Linotype" w:cs="Times New Roman"/>
        </w:rPr>
        <w:t>.</w:t>
      </w:r>
      <w:r w:rsidR="00FB59F7">
        <w:rPr>
          <w:rFonts w:ascii="Palatino Linotype" w:hAnsi="Palatino Linotype" w:cs="Times New Roman"/>
        </w:rPr>
        <w:t xml:space="preserve"> Fica parcialmente</w:t>
      </w:r>
      <w:r>
        <w:rPr>
          <w:rFonts w:ascii="Palatino Linotype" w:hAnsi="Palatino Linotype" w:cs="Times New Roman"/>
        </w:rPr>
        <w:t xml:space="preserve"> revogada a L</w:t>
      </w:r>
      <w:r w:rsidR="00FB59F7">
        <w:rPr>
          <w:rFonts w:ascii="Palatino Linotype" w:hAnsi="Palatino Linotype" w:cs="Times New Roman"/>
        </w:rPr>
        <w:t>ei Municipal nº. 664, de 10 de setembro de 2015, nas disposições contrárias à presente Lei.</w:t>
      </w:r>
    </w:p>
    <w:p w:rsidR="00FB59F7" w:rsidRDefault="00FB59F7" w:rsidP="00FB59F7">
      <w:pPr>
        <w:spacing w:before="100" w:beforeAutospacing="1" w:after="100" w:afterAutospacing="1" w:line="360" w:lineRule="atLeast"/>
        <w:ind w:firstLine="567"/>
        <w:jc w:val="both"/>
        <w:rPr>
          <w:rFonts w:ascii="Palatino Linotype" w:hAnsi="Palatino Linotype" w:cs="Times New Roman"/>
        </w:rPr>
      </w:pPr>
      <w:r w:rsidRPr="00EB70EB">
        <w:rPr>
          <w:rFonts w:ascii="Palatino Linotype" w:hAnsi="Palatino Linotype" w:cs="Times New Roman"/>
        </w:rPr>
        <w:t>Art.1</w:t>
      </w:r>
      <w:r>
        <w:rPr>
          <w:rFonts w:ascii="Palatino Linotype" w:hAnsi="Palatino Linotype" w:cs="Times New Roman"/>
        </w:rPr>
        <w:t>5. Esta lei entra em vigor na data de sua publicação.</w:t>
      </w:r>
    </w:p>
    <w:p w:rsidR="00EB70EB" w:rsidRDefault="00EB70EB" w:rsidP="00EB70EB">
      <w:pPr>
        <w:spacing w:before="100" w:beforeAutospacing="1" w:after="100" w:afterAutospacing="1" w:line="360" w:lineRule="atLeast"/>
        <w:jc w:val="center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Lamim-MG, </w:t>
      </w:r>
      <w:r w:rsidR="00FB59F7">
        <w:rPr>
          <w:rFonts w:ascii="Palatino Linotype" w:hAnsi="Palatino Linotype" w:cs="Times New Roman"/>
        </w:rPr>
        <w:t>23 de fevereiro</w:t>
      </w:r>
      <w:r>
        <w:rPr>
          <w:rFonts w:ascii="Palatino Linotype" w:hAnsi="Palatino Linotype" w:cs="Times New Roman"/>
        </w:rPr>
        <w:t xml:space="preserve"> de 2021.</w:t>
      </w:r>
    </w:p>
    <w:p w:rsidR="00EB70EB" w:rsidRDefault="00EB70EB" w:rsidP="00EB70EB">
      <w:pPr>
        <w:spacing w:before="100" w:beforeAutospacing="1" w:after="100" w:afterAutospacing="1" w:line="360" w:lineRule="atLeast"/>
        <w:jc w:val="center"/>
        <w:rPr>
          <w:rFonts w:ascii="Palatino Linotype" w:hAnsi="Palatino Linotype" w:cs="Times New Roman"/>
        </w:rPr>
      </w:pPr>
    </w:p>
    <w:p w:rsidR="00EB70EB" w:rsidRDefault="00EB70EB" w:rsidP="00EB70EB">
      <w:pPr>
        <w:spacing w:before="100" w:beforeAutospacing="1" w:after="100" w:afterAutospacing="1" w:line="360" w:lineRule="atLeast"/>
        <w:jc w:val="center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>João Odeon de Arruda</w:t>
      </w:r>
    </w:p>
    <w:p w:rsidR="00EB70EB" w:rsidRDefault="00EB70EB" w:rsidP="00EB70EB">
      <w:pPr>
        <w:spacing w:before="100" w:beforeAutospacing="1" w:after="100" w:afterAutospacing="1" w:line="360" w:lineRule="atLeast"/>
        <w:jc w:val="center"/>
        <w:rPr>
          <w:rFonts w:ascii="Palatino Linotype" w:hAnsi="Palatino Linotype" w:cs="Times New Roman"/>
          <w:i/>
        </w:rPr>
      </w:pPr>
      <w:r>
        <w:rPr>
          <w:rFonts w:ascii="Palatino Linotype" w:hAnsi="Palatino Linotype" w:cs="Times New Roman"/>
          <w:i/>
        </w:rPr>
        <w:t>Prefeito Municipal Interino</w:t>
      </w:r>
    </w:p>
    <w:p w:rsidR="00EB70EB" w:rsidRDefault="00EB70EB" w:rsidP="00EB70EB">
      <w:pPr>
        <w:spacing w:before="100" w:beforeAutospacing="1" w:after="100" w:afterAutospacing="1" w:line="360" w:lineRule="atLeast"/>
        <w:jc w:val="center"/>
        <w:rPr>
          <w:rFonts w:ascii="Palatino Linotype" w:hAnsi="Palatino Linotype" w:cs="Times New Roman"/>
          <w:i/>
        </w:rPr>
      </w:pPr>
    </w:p>
    <w:sectPr w:rsidR="00EB70EB" w:rsidSect="00C51B8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007" w:rsidRDefault="00EF6007" w:rsidP="00B377AB">
      <w:pPr>
        <w:spacing w:after="0" w:line="240" w:lineRule="auto"/>
      </w:pPr>
      <w:r>
        <w:separator/>
      </w:r>
    </w:p>
  </w:endnote>
  <w:endnote w:type="continuationSeparator" w:id="0">
    <w:p w:rsidR="00EF6007" w:rsidRDefault="00EF6007" w:rsidP="00B37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648" w:rsidRPr="00380648" w:rsidRDefault="00380648" w:rsidP="00380648">
    <w:pPr>
      <w:pStyle w:val="Rodap"/>
      <w:jc w:val="center"/>
      <w:rPr>
        <w:rFonts w:ascii="Arial" w:hAnsi="Arial" w:cs="Arial"/>
      </w:rPr>
    </w:pPr>
    <w:r>
      <w:rPr>
        <w:rFonts w:ascii="Arial" w:hAnsi="Arial" w:cs="Arial"/>
      </w:rPr>
      <w:t>Praça Divino Espírito Santo, 06, Centro, CEP: 36.455-000 – Lamim - MG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007" w:rsidRDefault="00EF6007" w:rsidP="00B377AB">
      <w:pPr>
        <w:spacing w:after="0" w:line="240" w:lineRule="auto"/>
      </w:pPr>
      <w:r>
        <w:separator/>
      </w:r>
    </w:p>
  </w:footnote>
  <w:footnote w:type="continuationSeparator" w:id="0">
    <w:p w:rsidR="00EF6007" w:rsidRDefault="00EF6007" w:rsidP="00B37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AC4" w:rsidRPr="00380648" w:rsidRDefault="00944AC4" w:rsidP="00944AC4">
    <w:pPr>
      <w:pStyle w:val="Cabealho"/>
      <w:jc w:val="center"/>
      <w:rPr>
        <w:rFonts w:ascii="Arial" w:hAnsi="Arial" w:cs="Arial"/>
        <w:b/>
        <w:bCs/>
        <w:sz w:val="28"/>
        <w:szCs w:val="28"/>
      </w:rPr>
    </w:pPr>
    <w:r w:rsidRPr="003C2DC7">
      <w:rPr>
        <w:rFonts w:ascii="Arial" w:hAnsi="Arial" w:cs="Arial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385E0A08" wp14:editId="0AB3980C">
          <wp:simplePos x="0" y="0"/>
          <wp:positionH relativeFrom="column">
            <wp:posOffset>53340</wp:posOffset>
          </wp:positionH>
          <wp:positionV relativeFrom="paragraph">
            <wp:posOffset>953</wp:posOffset>
          </wp:positionV>
          <wp:extent cx="486979" cy="556592"/>
          <wp:effectExtent l="0" t="0" r="0" b="0"/>
          <wp:wrapSquare wrapText="bothSides"/>
          <wp:docPr id="1" name="Imagem 1" descr="C:\Users\Douglas\AppData\Local\Microsoft\Windows\INetCache\Content.MSO\D52F292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uglas\AppData\Local\Microsoft\Windows\INetCache\Content.MSO\D52F292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979" cy="556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80648">
      <w:rPr>
        <w:rFonts w:ascii="Arial" w:hAnsi="Arial" w:cs="Arial"/>
        <w:b/>
        <w:bCs/>
        <w:sz w:val="28"/>
        <w:szCs w:val="28"/>
      </w:rPr>
      <w:t>MUNICÍPIO DE LAMIM</w:t>
    </w:r>
  </w:p>
  <w:p w:rsidR="00944AC4" w:rsidRPr="00380648" w:rsidRDefault="00944AC4" w:rsidP="00944AC4">
    <w:pPr>
      <w:pStyle w:val="Cabealho"/>
      <w:jc w:val="center"/>
      <w:rPr>
        <w:rFonts w:ascii="Times New Roman" w:hAnsi="Times New Roman"/>
        <w:b/>
        <w:bCs/>
        <w:sz w:val="24"/>
        <w:szCs w:val="24"/>
      </w:rPr>
    </w:pPr>
    <w:r w:rsidRPr="00380648">
      <w:rPr>
        <w:rFonts w:ascii="Times New Roman" w:hAnsi="Times New Roman"/>
        <w:b/>
        <w:bCs/>
        <w:sz w:val="24"/>
        <w:szCs w:val="24"/>
      </w:rPr>
      <w:t>ESTADO DE MINAS GERAIS</w:t>
    </w:r>
  </w:p>
  <w:p w:rsidR="00380648" w:rsidRPr="00380648" w:rsidRDefault="00380648" w:rsidP="00944AC4">
    <w:pPr>
      <w:pStyle w:val="Cabealho"/>
      <w:jc w:val="center"/>
      <w:rPr>
        <w:rFonts w:ascii="Times New Roman" w:hAnsi="Times New Roman"/>
        <w:b/>
        <w:bCs/>
        <w:sz w:val="24"/>
        <w:szCs w:val="24"/>
      </w:rPr>
    </w:pPr>
    <w:r w:rsidRPr="00380648">
      <w:rPr>
        <w:rFonts w:ascii="Times New Roman" w:hAnsi="Times New Roman"/>
        <w:b/>
        <w:bCs/>
        <w:sz w:val="24"/>
        <w:szCs w:val="24"/>
      </w:rPr>
      <w:t>CNPJ nº. 24.179.426/0001-12</w:t>
    </w:r>
  </w:p>
  <w:p w:rsidR="00B5531B" w:rsidRPr="00944AC4" w:rsidRDefault="00B5531B" w:rsidP="00944A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65B0"/>
    <w:multiLevelType w:val="multilevel"/>
    <w:tmpl w:val="BB5684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E976D6"/>
    <w:multiLevelType w:val="hybridMultilevel"/>
    <w:tmpl w:val="75C215F0"/>
    <w:lvl w:ilvl="0" w:tplc="EC700BD4">
      <w:start w:val="1"/>
      <w:numFmt w:val="upperRoman"/>
      <w:lvlText w:val="%1"/>
      <w:lvlJc w:val="left"/>
      <w:pPr>
        <w:ind w:left="100" w:hanging="26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t-PT" w:eastAsia="en-US" w:bidi="ar-SA"/>
      </w:rPr>
    </w:lvl>
    <w:lvl w:ilvl="1" w:tplc="3768D8E8">
      <w:numFmt w:val="bullet"/>
      <w:lvlText w:val="•"/>
      <w:lvlJc w:val="left"/>
      <w:pPr>
        <w:ind w:left="1016" w:hanging="268"/>
      </w:pPr>
      <w:rPr>
        <w:lang w:val="pt-PT" w:eastAsia="en-US" w:bidi="ar-SA"/>
      </w:rPr>
    </w:lvl>
    <w:lvl w:ilvl="2" w:tplc="C0F27B2C">
      <w:numFmt w:val="bullet"/>
      <w:lvlText w:val="•"/>
      <w:lvlJc w:val="left"/>
      <w:pPr>
        <w:ind w:left="1933" w:hanging="268"/>
      </w:pPr>
      <w:rPr>
        <w:lang w:val="pt-PT" w:eastAsia="en-US" w:bidi="ar-SA"/>
      </w:rPr>
    </w:lvl>
    <w:lvl w:ilvl="3" w:tplc="A664EA80">
      <w:numFmt w:val="bullet"/>
      <w:lvlText w:val="•"/>
      <w:lvlJc w:val="left"/>
      <w:pPr>
        <w:ind w:left="2850" w:hanging="268"/>
      </w:pPr>
      <w:rPr>
        <w:lang w:val="pt-PT" w:eastAsia="en-US" w:bidi="ar-SA"/>
      </w:rPr>
    </w:lvl>
    <w:lvl w:ilvl="4" w:tplc="B46C2B0E">
      <w:numFmt w:val="bullet"/>
      <w:lvlText w:val="•"/>
      <w:lvlJc w:val="left"/>
      <w:pPr>
        <w:ind w:left="3767" w:hanging="268"/>
      </w:pPr>
      <w:rPr>
        <w:lang w:val="pt-PT" w:eastAsia="en-US" w:bidi="ar-SA"/>
      </w:rPr>
    </w:lvl>
    <w:lvl w:ilvl="5" w:tplc="2012C180">
      <w:numFmt w:val="bullet"/>
      <w:lvlText w:val="•"/>
      <w:lvlJc w:val="left"/>
      <w:pPr>
        <w:ind w:left="4684" w:hanging="268"/>
      </w:pPr>
      <w:rPr>
        <w:lang w:val="pt-PT" w:eastAsia="en-US" w:bidi="ar-SA"/>
      </w:rPr>
    </w:lvl>
    <w:lvl w:ilvl="6" w:tplc="F308FE0A">
      <w:numFmt w:val="bullet"/>
      <w:lvlText w:val="•"/>
      <w:lvlJc w:val="left"/>
      <w:pPr>
        <w:ind w:left="5600" w:hanging="268"/>
      </w:pPr>
      <w:rPr>
        <w:lang w:val="pt-PT" w:eastAsia="en-US" w:bidi="ar-SA"/>
      </w:rPr>
    </w:lvl>
    <w:lvl w:ilvl="7" w:tplc="6F4C4E50">
      <w:numFmt w:val="bullet"/>
      <w:lvlText w:val="•"/>
      <w:lvlJc w:val="left"/>
      <w:pPr>
        <w:ind w:left="6517" w:hanging="268"/>
      </w:pPr>
      <w:rPr>
        <w:lang w:val="pt-PT" w:eastAsia="en-US" w:bidi="ar-SA"/>
      </w:rPr>
    </w:lvl>
    <w:lvl w:ilvl="8" w:tplc="AF1EB35C">
      <w:numFmt w:val="bullet"/>
      <w:lvlText w:val="•"/>
      <w:lvlJc w:val="left"/>
      <w:pPr>
        <w:ind w:left="7434" w:hanging="268"/>
      </w:pPr>
      <w:rPr>
        <w:lang w:val="pt-PT" w:eastAsia="en-US" w:bidi="ar-SA"/>
      </w:rPr>
    </w:lvl>
  </w:abstractNum>
  <w:abstractNum w:abstractNumId="2" w15:restartNumberingAfterBreak="0">
    <w:nsid w:val="0B99304E"/>
    <w:multiLevelType w:val="hybridMultilevel"/>
    <w:tmpl w:val="AB2C696E"/>
    <w:lvl w:ilvl="0" w:tplc="F8D00C5A">
      <w:start w:val="1"/>
      <w:numFmt w:val="upperRoman"/>
      <w:lvlText w:val="%1"/>
      <w:lvlJc w:val="left"/>
      <w:pPr>
        <w:ind w:left="1701" w:hanging="184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t-PT" w:eastAsia="en-US" w:bidi="ar-SA"/>
      </w:rPr>
    </w:lvl>
    <w:lvl w:ilvl="1" w:tplc="3FC27644">
      <w:numFmt w:val="bullet"/>
      <w:lvlText w:val="•"/>
      <w:lvlJc w:val="left"/>
      <w:pPr>
        <w:ind w:left="2456" w:hanging="184"/>
      </w:pPr>
      <w:rPr>
        <w:lang w:val="pt-PT" w:eastAsia="en-US" w:bidi="ar-SA"/>
      </w:rPr>
    </w:lvl>
    <w:lvl w:ilvl="2" w:tplc="ADE6020C">
      <w:numFmt w:val="bullet"/>
      <w:lvlText w:val="•"/>
      <w:lvlJc w:val="left"/>
      <w:pPr>
        <w:ind w:left="3213" w:hanging="184"/>
      </w:pPr>
      <w:rPr>
        <w:lang w:val="pt-PT" w:eastAsia="en-US" w:bidi="ar-SA"/>
      </w:rPr>
    </w:lvl>
    <w:lvl w:ilvl="3" w:tplc="F5D80E8C">
      <w:numFmt w:val="bullet"/>
      <w:lvlText w:val="•"/>
      <w:lvlJc w:val="left"/>
      <w:pPr>
        <w:ind w:left="3970" w:hanging="184"/>
      </w:pPr>
      <w:rPr>
        <w:lang w:val="pt-PT" w:eastAsia="en-US" w:bidi="ar-SA"/>
      </w:rPr>
    </w:lvl>
    <w:lvl w:ilvl="4" w:tplc="56C06AF8">
      <w:numFmt w:val="bullet"/>
      <w:lvlText w:val="•"/>
      <w:lvlJc w:val="left"/>
      <w:pPr>
        <w:ind w:left="4727" w:hanging="184"/>
      </w:pPr>
      <w:rPr>
        <w:lang w:val="pt-PT" w:eastAsia="en-US" w:bidi="ar-SA"/>
      </w:rPr>
    </w:lvl>
    <w:lvl w:ilvl="5" w:tplc="0A3269DC">
      <w:numFmt w:val="bullet"/>
      <w:lvlText w:val="•"/>
      <w:lvlJc w:val="left"/>
      <w:pPr>
        <w:ind w:left="5484" w:hanging="184"/>
      </w:pPr>
      <w:rPr>
        <w:lang w:val="pt-PT" w:eastAsia="en-US" w:bidi="ar-SA"/>
      </w:rPr>
    </w:lvl>
    <w:lvl w:ilvl="6" w:tplc="A59034FE">
      <w:numFmt w:val="bullet"/>
      <w:lvlText w:val="•"/>
      <w:lvlJc w:val="left"/>
      <w:pPr>
        <w:ind w:left="6240" w:hanging="184"/>
      </w:pPr>
      <w:rPr>
        <w:lang w:val="pt-PT" w:eastAsia="en-US" w:bidi="ar-SA"/>
      </w:rPr>
    </w:lvl>
    <w:lvl w:ilvl="7" w:tplc="4FC2583A">
      <w:numFmt w:val="bullet"/>
      <w:lvlText w:val="•"/>
      <w:lvlJc w:val="left"/>
      <w:pPr>
        <w:ind w:left="6997" w:hanging="184"/>
      </w:pPr>
      <w:rPr>
        <w:lang w:val="pt-PT" w:eastAsia="en-US" w:bidi="ar-SA"/>
      </w:rPr>
    </w:lvl>
    <w:lvl w:ilvl="8" w:tplc="36B428CE">
      <w:numFmt w:val="bullet"/>
      <w:lvlText w:val="•"/>
      <w:lvlJc w:val="left"/>
      <w:pPr>
        <w:ind w:left="7754" w:hanging="184"/>
      </w:pPr>
      <w:rPr>
        <w:lang w:val="pt-PT" w:eastAsia="en-US" w:bidi="ar-SA"/>
      </w:rPr>
    </w:lvl>
  </w:abstractNum>
  <w:abstractNum w:abstractNumId="3" w15:restartNumberingAfterBreak="0">
    <w:nsid w:val="0E8063F9"/>
    <w:multiLevelType w:val="hybridMultilevel"/>
    <w:tmpl w:val="11AEAAFA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6655DA4"/>
    <w:multiLevelType w:val="multilevel"/>
    <w:tmpl w:val="2F0C61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17240C"/>
    <w:multiLevelType w:val="hybridMultilevel"/>
    <w:tmpl w:val="4DF2AEDE"/>
    <w:lvl w:ilvl="0" w:tplc="0E16C15E">
      <w:start w:val="5"/>
      <w:numFmt w:val="upperRoman"/>
      <w:lvlText w:val="%1"/>
      <w:lvlJc w:val="left"/>
      <w:pPr>
        <w:ind w:left="100" w:hanging="4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6B4A014">
      <w:numFmt w:val="bullet"/>
      <w:lvlText w:val="•"/>
      <w:lvlJc w:val="left"/>
      <w:pPr>
        <w:ind w:left="1016" w:hanging="412"/>
      </w:pPr>
      <w:rPr>
        <w:lang w:val="pt-PT" w:eastAsia="en-US" w:bidi="ar-SA"/>
      </w:rPr>
    </w:lvl>
    <w:lvl w:ilvl="2" w:tplc="A7643430">
      <w:numFmt w:val="bullet"/>
      <w:lvlText w:val="•"/>
      <w:lvlJc w:val="left"/>
      <w:pPr>
        <w:ind w:left="1933" w:hanging="412"/>
      </w:pPr>
      <w:rPr>
        <w:lang w:val="pt-PT" w:eastAsia="en-US" w:bidi="ar-SA"/>
      </w:rPr>
    </w:lvl>
    <w:lvl w:ilvl="3" w:tplc="935EFBAA">
      <w:numFmt w:val="bullet"/>
      <w:lvlText w:val="•"/>
      <w:lvlJc w:val="left"/>
      <w:pPr>
        <w:ind w:left="2850" w:hanging="412"/>
      </w:pPr>
      <w:rPr>
        <w:lang w:val="pt-PT" w:eastAsia="en-US" w:bidi="ar-SA"/>
      </w:rPr>
    </w:lvl>
    <w:lvl w:ilvl="4" w:tplc="4CC80568">
      <w:numFmt w:val="bullet"/>
      <w:lvlText w:val="•"/>
      <w:lvlJc w:val="left"/>
      <w:pPr>
        <w:ind w:left="3767" w:hanging="412"/>
      </w:pPr>
      <w:rPr>
        <w:lang w:val="pt-PT" w:eastAsia="en-US" w:bidi="ar-SA"/>
      </w:rPr>
    </w:lvl>
    <w:lvl w:ilvl="5" w:tplc="C648454E">
      <w:numFmt w:val="bullet"/>
      <w:lvlText w:val="•"/>
      <w:lvlJc w:val="left"/>
      <w:pPr>
        <w:ind w:left="4684" w:hanging="412"/>
      </w:pPr>
      <w:rPr>
        <w:lang w:val="pt-PT" w:eastAsia="en-US" w:bidi="ar-SA"/>
      </w:rPr>
    </w:lvl>
    <w:lvl w:ilvl="6" w:tplc="2F7AC374">
      <w:numFmt w:val="bullet"/>
      <w:lvlText w:val="•"/>
      <w:lvlJc w:val="left"/>
      <w:pPr>
        <w:ind w:left="5600" w:hanging="412"/>
      </w:pPr>
      <w:rPr>
        <w:lang w:val="pt-PT" w:eastAsia="en-US" w:bidi="ar-SA"/>
      </w:rPr>
    </w:lvl>
    <w:lvl w:ilvl="7" w:tplc="DC66B880">
      <w:numFmt w:val="bullet"/>
      <w:lvlText w:val="•"/>
      <w:lvlJc w:val="left"/>
      <w:pPr>
        <w:ind w:left="6517" w:hanging="412"/>
      </w:pPr>
      <w:rPr>
        <w:lang w:val="pt-PT" w:eastAsia="en-US" w:bidi="ar-SA"/>
      </w:rPr>
    </w:lvl>
    <w:lvl w:ilvl="8" w:tplc="B0ECF83E">
      <w:numFmt w:val="bullet"/>
      <w:lvlText w:val="•"/>
      <w:lvlJc w:val="left"/>
      <w:pPr>
        <w:ind w:left="7434" w:hanging="412"/>
      </w:pPr>
      <w:rPr>
        <w:lang w:val="pt-PT" w:eastAsia="en-US" w:bidi="ar-SA"/>
      </w:rPr>
    </w:lvl>
  </w:abstractNum>
  <w:abstractNum w:abstractNumId="6" w15:restartNumberingAfterBreak="0">
    <w:nsid w:val="6A0C0B9A"/>
    <w:multiLevelType w:val="hybridMultilevel"/>
    <w:tmpl w:val="4C4C86B6"/>
    <w:lvl w:ilvl="0" w:tplc="557860FA">
      <w:start w:val="1"/>
      <w:numFmt w:val="upperRoman"/>
      <w:lvlText w:val="%1"/>
      <w:lvlJc w:val="left"/>
      <w:pPr>
        <w:ind w:left="100" w:hanging="188"/>
      </w:pPr>
      <w:rPr>
        <w:rFonts w:ascii="Palatino Linotype" w:eastAsia="Times New Roman" w:hAnsi="Palatino Linotype" w:cs="Times New Roman" w:hint="default"/>
        <w:spacing w:val="-37"/>
        <w:w w:val="99"/>
        <w:sz w:val="24"/>
        <w:szCs w:val="24"/>
        <w:lang w:val="pt-PT" w:eastAsia="en-US" w:bidi="ar-SA"/>
      </w:rPr>
    </w:lvl>
    <w:lvl w:ilvl="1" w:tplc="B96A8E4A">
      <w:numFmt w:val="bullet"/>
      <w:lvlText w:val="•"/>
      <w:lvlJc w:val="left"/>
      <w:pPr>
        <w:ind w:left="1016" w:hanging="188"/>
      </w:pPr>
      <w:rPr>
        <w:lang w:val="pt-PT" w:eastAsia="en-US" w:bidi="ar-SA"/>
      </w:rPr>
    </w:lvl>
    <w:lvl w:ilvl="2" w:tplc="32487246">
      <w:numFmt w:val="bullet"/>
      <w:lvlText w:val="•"/>
      <w:lvlJc w:val="left"/>
      <w:pPr>
        <w:ind w:left="1933" w:hanging="188"/>
      </w:pPr>
      <w:rPr>
        <w:lang w:val="pt-PT" w:eastAsia="en-US" w:bidi="ar-SA"/>
      </w:rPr>
    </w:lvl>
    <w:lvl w:ilvl="3" w:tplc="61D49636">
      <w:numFmt w:val="bullet"/>
      <w:lvlText w:val="•"/>
      <w:lvlJc w:val="left"/>
      <w:pPr>
        <w:ind w:left="2850" w:hanging="188"/>
      </w:pPr>
      <w:rPr>
        <w:lang w:val="pt-PT" w:eastAsia="en-US" w:bidi="ar-SA"/>
      </w:rPr>
    </w:lvl>
    <w:lvl w:ilvl="4" w:tplc="32E84CF6">
      <w:numFmt w:val="bullet"/>
      <w:lvlText w:val="•"/>
      <w:lvlJc w:val="left"/>
      <w:pPr>
        <w:ind w:left="3767" w:hanging="188"/>
      </w:pPr>
      <w:rPr>
        <w:lang w:val="pt-PT" w:eastAsia="en-US" w:bidi="ar-SA"/>
      </w:rPr>
    </w:lvl>
    <w:lvl w:ilvl="5" w:tplc="FC785236">
      <w:numFmt w:val="bullet"/>
      <w:lvlText w:val="•"/>
      <w:lvlJc w:val="left"/>
      <w:pPr>
        <w:ind w:left="4684" w:hanging="188"/>
      </w:pPr>
      <w:rPr>
        <w:lang w:val="pt-PT" w:eastAsia="en-US" w:bidi="ar-SA"/>
      </w:rPr>
    </w:lvl>
    <w:lvl w:ilvl="6" w:tplc="59DA62C6">
      <w:numFmt w:val="bullet"/>
      <w:lvlText w:val="•"/>
      <w:lvlJc w:val="left"/>
      <w:pPr>
        <w:ind w:left="5600" w:hanging="188"/>
      </w:pPr>
      <w:rPr>
        <w:lang w:val="pt-PT" w:eastAsia="en-US" w:bidi="ar-SA"/>
      </w:rPr>
    </w:lvl>
    <w:lvl w:ilvl="7" w:tplc="A7247A18">
      <w:numFmt w:val="bullet"/>
      <w:lvlText w:val="•"/>
      <w:lvlJc w:val="left"/>
      <w:pPr>
        <w:ind w:left="6517" w:hanging="188"/>
      </w:pPr>
      <w:rPr>
        <w:lang w:val="pt-PT" w:eastAsia="en-US" w:bidi="ar-SA"/>
      </w:rPr>
    </w:lvl>
    <w:lvl w:ilvl="8" w:tplc="52E6CDC2">
      <w:numFmt w:val="bullet"/>
      <w:lvlText w:val="•"/>
      <w:lvlJc w:val="left"/>
      <w:pPr>
        <w:ind w:left="7434" w:hanging="188"/>
      </w:pPr>
      <w:rPr>
        <w:lang w:val="pt-PT" w:eastAsia="en-US" w:bidi="ar-SA"/>
      </w:rPr>
    </w:lvl>
  </w:abstractNum>
  <w:abstractNum w:abstractNumId="7" w15:restartNumberingAfterBreak="0">
    <w:nsid w:val="6B823854"/>
    <w:multiLevelType w:val="hybridMultilevel"/>
    <w:tmpl w:val="3D1824B0"/>
    <w:lvl w:ilvl="0" w:tplc="E6140FC8">
      <w:start w:val="4"/>
      <w:numFmt w:val="upperRoman"/>
      <w:lvlText w:val="%1-"/>
      <w:lvlJc w:val="left"/>
      <w:pPr>
        <w:ind w:left="100" w:hanging="492"/>
      </w:pPr>
      <w:rPr>
        <w:rFonts w:ascii="Times New Roman" w:eastAsia="Times New Roman" w:hAnsi="Times New Roman" w:cs="Times New Roman" w:hint="default"/>
        <w:spacing w:val="-37"/>
        <w:w w:val="99"/>
        <w:sz w:val="24"/>
        <w:szCs w:val="24"/>
        <w:lang w:val="pt-PT" w:eastAsia="en-US" w:bidi="ar-SA"/>
      </w:rPr>
    </w:lvl>
    <w:lvl w:ilvl="1" w:tplc="E47CEDE6">
      <w:numFmt w:val="bullet"/>
      <w:lvlText w:val="•"/>
      <w:lvlJc w:val="left"/>
      <w:pPr>
        <w:ind w:left="1016" w:hanging="492"/>
      </w:pPr>
      <w:rPr>
        <w:lang w:val="pt-PT" w:eastAsia="en-US" w:bidi="ar-SA"/>
      </w:rPr>
    </w:lvl>
    <w:lvl w:ilvl="2" w:tplc="1C38DBFC">
      <w:numFmt w:val="bullet"/>
      <w:lvlText w:val="•"/>
      <w:lvlJc w:val="left"/>
      <w:pPr>
        <w:ind w:left="1933" w:hanging="492"/>
      </w:pPr>
      <w:rPr>
        <w:lang w:val="pt-PT" w:eastAsia="en-US" w:bidi="ar-SA"/>
      </w:rPr>
    </w:lvl>
    <w:lvl w:ilvl="3" w:tplc="FDDA3640">
      <w:numFmt w:val="bullet"/>
      <w:lvlText w:val="•"/>
      <w:lvlJc w:val="left"/>
      <w:pPr>
        <w:ind w:left="2850" w:hanging="492"/>
      </w:pPr>
      <w:rPr>
        <w:lang w:val="pt-PT" w:eastAsia="en-US" w:bidi="ar-SA"/>
      </w:rPr>
    </w:lvl>
    <w:lvl w:ilvl="4" w:tplc="8C3408C8">
      <w:numFmt w:val="bullet"/>
      <w:lvlText w:val="•"/>
      <w:lvlJc w:val="left"/>
      <w:pPr>
        <w:ind w:left="3767" w:hanging="492"/>
      </w:pPr>
      <w:rPr>
        <w:lang w:val="pt-PT" w:eastAsia="en-US" w:bidi="ar-SA"/>
      </w:rPr>
    </w:lvl>
    <w:lvl w:ilvl="5" w:tplc="55784284">
      <w:numFmt w:val="bullet"/>
      <w:lvlText w:val="•"/>
      <w:lvlJc w:val="left"/>
      <w:pPr>
        <w:ind w:left="4684" w:hanging="492"/>
      </w:pPr>
      <w:rPr>
        <w:lang w:val="pt-PT" w:eastAsia="en-US" w:bidi="ar-SA"/>
      </w:rPr>
    </w:lvl>
    <w:lvl w:ilvl="6" w:tplc="2F7E71B6">
      <w:numFmt w:val="bullet"/>
      <w:lvlText w:val="•"/>
      <w:lvlJc w:val="left"/>
      <w:pPr>
        <w:ind w:left="5600" w:hanging="492"/>
      </w:pPr>
      <w:rPr>
        <w:lang w:val="pt-PT" w:eastAsia="en-US" w:bidi="ar-SA"/>
      </w:rPr>
    </w:lvl>
    <w:lvl w:ilvl="7" w:tplc="CAEC7532">
      <w:numFmt w:val="bullet"/>
      <w:lvlText w:val="•"/>
      <w:lvlJc w:val="left"/>
      <w:pPr>
        <w:ind w:left="6517" w:hanging="492"/>
      </w:pPr>
      <w:rPr>
        <w:lang w:val="pt-PT" w:eastAsia="en-US" w:bidi="ar-SA"/>
      </w:rPr>
    </w:lvl>
    <w:lvl w:ilvl="8" w:tplc="9EEAF4E0">
      <w:numFmt w:val="bullet"/>
      <w:lvlText w:val="•"/>
      <w:lvlJc w:val="left"/>
      <w:pPr>
        <w:ind w:left="7434" w:hanging="492"/>
      </w:pPr>
      <w:rPr>
        <w:lang w:val="pt-PT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DD2"/>
    <w:rsid w:val="000029CD"/>
    <w:rsid w:val="00004C40"/>
    <w:rsid w:val="00006DA2"/>
    <w:rsid w:val="000142CC"/>
    <w:rsid w:val="00022E5B"/>
    <w:rsid w:val="00030127"/>
    <w:rsid w:val="00042259"/>
    <w:rsid w:val="00050EB1"/>
    <w:rsid w:val="000550CF"/>
    <w:rsid w:val="000575A8"/>
    <w:rsid w:val="000629BF"/>
    <w:rsid w:val="00066991"/>
    <w:rsid w:val="00072A17"/>
    <w:rsid w:val="00075798"/>
    <w:rsid w:val="00077110"/>
    <w:rsid w:val="00080485"/>
    <w:rsid w:val="00083768"/>
    <w:rsid w:val="00097C94"/>
    <w:rsid w:val="000A4A5F"/>
    <w:rsid w:val="000B1790"/>
    <w:rsid w:val="000B3B36"/>
    <w:rsid w:val="000D0154"/>
    <w:rsid w:val="000D4DD2"/>
    <w:rsid w:val="000F0514"/>
    <w:rsid w:val="001050DD"/>
    <w:rsid w:val="00115741"/>
    <w:rsid w:val="00123100"/>
    <w:rsid w:val="001336FF"/>
    <w:rsid w:val="00144381"/>
    <w:rsid w:val="00156D02"/>
    <w:rsid w:val="0016548E"/>
    <w:rsid w:val="001676FC"/>
    <w:rsid w:val="00174A1D"/>
    <w:rsid w:val="0017694D"/>
    <w:rsid w:val="001806D7"/>
    <w:rsid w:val="001A2860"/>
    <w:rsid w:val="001A40FE"/>
    <w:rsid w:val="001C4AC5"/>
    <w:rsid w:val="001E1203"/>
    <w:rsid w:val="001E71D2"/>
    <w:rsid w:val="001F0CAF"/>
    <w:rsid w:val="001F1E66"/>
    <w:rsid w:val="001F42A9"/>
    <w:rsid w:val="00224CA5"/>
    <w:rsid w:val="00224E96"/>
    <w:rsid w:val="0024134F"/>
    <w:rsid w:val="0024382E"/>
    <w:rsid w:val="0025607E"/>
    <w:rsid w:val="00270E12"/>
    <w:rsid w:val="00272C52"/>
    <w:rsid w:val="002B79D7"/>
    <w:rsid w:val="002C2041"/>
    <w:rsid w:val="002C469D"/>
    <w:rsid w:val="002C7D2C"/>
    <w:rsid w:val="002D605D"/>
    <w:rsid w:val="002F4859"/>
    <w:rsid w:val="002F502A"/>
    <w:rsid w:val="003101BA"/>
    <w:rsid w:val="0031071B"/>
    <w:rsid w:val="00313A2D"/>
    <w:rsid w:val="00326C77"/>
    <w:rsid w:val="00327359"/>
    <w:rsid w:val="00353AF2"/>
    <w:rsid w:val="003566EF"/>
    <w:rsid w:val="00360D43"/>
    <w:rsid w:val="00362E86"/>
    <w:rsid w:val="00364C8C"/>
    <w:rsid w:val="00371419"/>
    <w:rsid w:val="00371A5F"/>
    <w:rsid w:val="0037254A"/>
    <w:rsid w:val="0037415E"/>
    <w:rsid w:val="00380648"/>
    <w:rsid w:val="003A3F14"/>
    <w:rsid w:val="003B2614"/>
    <w:rsid w:val="003C2DC7"/>
    <w:rsid w:val="003D122D"/>
    <w:rsid w:val="003E0CB3"/>
    <w:rsid w:val="003E3DAF"/>
    <w:rsid w:val="003E7D13"/>
    <w:rsid w:val="004046E2"/>
    <w:rsid w:val="00406691"/>
    <w:rsid w:val="004105B5"/>
    <w:rsid w:val="004127DB"/>
    <w:rsid w:val="004218D1"/>
    <w:rsid w:val="00426D6B"/>
    <w:rsid w:val="00427D0E"/>
    <w:rsid w:val="004346A1"/>
    <w:rsid w:val="004346A2"/>
    <w:rsid w:val="004456C6"/>
    <w:rsid w:val="004479E8"/>
    <w:rsid w:val="004622C1"/>
    <w:rsid w:val="00471DF5"/>
    <w:rsid w:val="004753BA"/>
    <w:rsid w:val="004855AB"/>
    <w:rsid w:val="004B5200"/>
    <w:rsid w:val="004D342C"/>
    <w:rsid w:val="004F1BFE"/>
    <w:rsid w:val="00501F0F"/>
    <w:rsid w:val="005025BA"/>
    <w:rsid w:val="00504D4F"/>
    <w:rsid w:val="00520B07"/>
    <w:rsid w:val="00525809"/>
    <w:rsid w:val="00530D4B"/>
    <w:rsid w:val="00536220"/>
    <w:rsid w:val="00541E16"/>
    <w:rsid w:val="005431EE"/>
    <w:rsid w:val="00543D4B"/>
    <w:rsid w:val="00554EB0"/>
    <w:rsid w:val="0057506A"/>
    <w:rsid w:val="00592E30"/>
    <w:rsid w:val="005963A7"/>
    <w:rsid w:val="005A3B44"/>
    <w:rsid w:val="005A5933"/>
    <w:rsid w:val="005C07DE"/>
    <w:rsid w:val="005E0886"/>
    <w:rsid w:val="005E2D86"/>
    <w:rsid w:val="005E4600"/>
    <w:rsid w:val="005F0F6C"/>
    <w:rsid w:val="005F7DDF"/>
    <w:rsid w:val="00600092"/>
    <w:rsid w:val="00605EB2"/>
    <w:rsid w:val="00620B08"/>
    <w:rsid w:val="006215A6"/>
    <w:rsid w:val="006307BA"/>
    <w:rsid w:val="0063687C"/>
    <w:rsid w:val="006424DE"/>
    <w:rsid w:val="00662882"/>
    <w:rsid w:val="006634E1"/>
    <w:rsid w:val="006663E2"/>
    <w:rsid w:val="00666647"/>
    <w:rsid w:val="00673E26"/>
    <w:rsid w:val="006972D2"/>
    <w:rsid w:val="006A401C"/>
    <w:rsid w:val="006A442F"/>
    <w:rsid w:val="006B3FDC"/>
    <w:rsid w:val="006B417C"/>
    <w:rsid w:val="006F04E1"/>
    <w:rsid w:val="007001F9"/>
    <w:rsid w:val="00706E69"/>
    <w:rsid w:val="00720F78"/>
    <w:rsid w:val="00721F52"/>
    <w:rsid w:val="0072544D"/>
    <w:rsid w:val="0073235A"/>
    <w:rsid w:val="00732D3D"/>
    <w:rsid w:val="00735CF8"/>
    <w:rsid w:val="007367A7"/>
    <w:rsid w:val="00737002"/>
    <w:rsid w:val="00741789"/>
    <w:rsid w:val="007419D7"/>
    <w:rsid w:val="0074629E"/>
    <w:rsid w:val="00752AD8"/>
    <w:rsid w:val="0075379C"/>
    <w:rsid w:val="0076082D"/>
    <w:rsid w:val="00760D8C"/>
    <w:rsid w:val="007654C5"/>
    <w:rsid w:val="00766C0E"/>
    <w:rsid w:val="00787BCD"/>
    <w:rsid w:val="0079533B"/>
    <w:rsid w:val="007A2455"/>
    <w:rsid w:val="007B0DA9"/>
    <w:rsid w:val="007C04CB"/>
    <w:rsid w:val="007C48D1"/>
    <w:rsid w:val="007D6EEE"/>
    <w:rsid w:val="007F5E6A"/>
    <w:rsid w:val="007F7D22"/>
    <w:rsid w:val="00823A6E"/>
    <w:rsid w:val="00831093"/>
    <w:rsid w:val="00834E04"/>
    <w:rsid w:val="00847AF8"/>
    <w:rsid w:val="00856927"/>
    <w:rsid w:val="008622CF"/>
    <w:rsid w:val="008A0D84"/>
    <w:rsid w:val="008A1408"/>
    <w:rsid w:val="008C5E32"/>
    <w:rsid w:val="008D0F21"/>
    <w:rsid w:val="008D227E"/>
    <w:rsid w:val="008E63B4"/>
    <w:rsid w:val="008F2517"/>
    <w:rsid w:val="008F6CB2"/>
    <w:rsid w:val="0090169C"/>
    <w:rsid w:val="0091157B"/>
    <w:rsid w:val="0091680C"/>
    <w:rsid w:val="0091749D"/>
    <w:rsid w:val="0092252D"/>
    <w:rsid w:val="00934D7E"/>
    <w:rsid w:val="00941D31"/>
    <w:rsid w:val="00944AC4"/>
    <w:rsid w:val="00951938"/>
    <w:rsid w:val="009634DE"/>
    <w:rsid w:val="009649DB"/>
    <w:rsid w:val="00974DCC"/>
    <w:rsid w:val="00982727"/>
    <w:rsid w:val="009930C2"/>
    <w:rsid w:val="009A0F7C"/>
    <w:rsid w:val="009A3245"/>
    <w:rsid w:val="009B1CF5"/>
    <w:rsid w:val="009C748A"/>
    <w:rsid w:val="009D0616"/>
    <w:rsid w:val="009D5B22"/>
    <w:rsid w:val="009D6171"/>
    <w:rsid w:val="009E153F"/>
    <w:rsid w:val="009E6E26"/>
    <w:rsid w:val="009F5806"/>
    <w:rsid w:val="00A079A8"/>
    <w:rsid w:val="00A110D5"/>
    <w:rsid w:val="00A25F87"/>
    <w:rsid w:val="00A37E79"/>
    <w:rsid w:val="00A40D2C"/>
    <w:rsid w:val="00A4102A"/>
    <w:rsid w:val="00A51021"/>
    <w:rsid w:val="00A5529F"/>
    <w:rsid w:val="00A61984"/>
    <w:rsid w:val="00A71708"/>
    <w:rsid w:val="00A7668A"/>
    <w:rsid w:val="00A8346C"/>
    <w:rsid w:val="00A85738"/>
    <w:rsid w:val="00AA3ECA"/>
    <w:rsid w:val="00AC27F0"/>
    <w:rsid w:val="00AD0CB1"/>
    <w:rsid w:val="00AE00DB"/>
    <w:rsid w:val="00AE2CBE"/>
    <w:rsid w:val="00AF54B3"/>
    <w:rsid w:val="00B044E8"/>
    <w:rsid w:val="00B048AA"/>
    <w:rsid w:val="00B132C5"/>
    <w:rsid w:val="00B377AB"/>
    <w:rsid w:val="00B40479"/>
    <w:rsid w:val="00B41CFE"/>
    <w:rsid w:val="00B43215"/>
    <w:rsid w:val="00B531C6"/>
    <w:rsid w:val="00B532D6"/>
    <w:rsid w:val="00B53C04"/>
    <w:rsid w:val="00B5531B"/>
    <w:rsid w:val="00B7622C"/>
    <w:rsid w:val="00B924FD"/>
    <w:rsid w:val="00B96E2B"/>
    <w:rsid w:val="00BA0865"/>
    <w:rsid w:val="00BB0B1C"/>
    <w:rsid w:val="00BB4F7D"/>
    <w:rsid w:val="00BC5672"/>
    <w:rsid w:val="00BE39AB"/>
    <w:rsid w:val="00BE44E9"/>
    <w:rsid w:val="00BF269A"/>
    <w:rsid w:val="00C016F2"/>
    <w:rsid w:val="00C164C4"/>
    <w:rsid w:val="00C24BB6"/>
    <w:rsid w:val="00C310CE"/>
    <w:rsid w:val="00C3698B"/>
    <w:rsid w:val="00C45BA0"/>
    <w:rsid w:val="00C50DF6"/>
    <w:rsid w:val="00C51B8D"/>
    <w:rsid w:val="00C673B7"/>
    <w:rsid w:val="00C97E04"/>
    <w:rsid w:val="00CB4D50"/>
    <w:rsid w:val="00CC1D03"/>
    <w:rsid w:val="00CC54A3"/>
    <w:rsid w:val="00CC5C37"/>
    <w:rsid w:val="00CF677B"/>
    <w:rsid w:val="00CF6C6A"/>
    <w:rsid w:val="00D005CF"/>
    <w:rsid w:val="00D1139A"/>
    <w:rsid w:val="00D14E02"/>
    <w:rsid w:val="00D30E44"/>
    <w:rsid w:val="00D40DDA"/>
    <w:rsid w:val="00D41857"/>
    <w:rsid w:val="00D50901"/>
    <w:rsid w:val="00D50D4A"/>
    <w:rsid w:val="00D50F02"/>
    <w:rsid w:val="00D57F57"/>
    <w:rsid w:val="00D82539"/>
    <w:rsid w:val="00D858D2"/>
    <w:rsid w:val="00DA051C"/>
    <w:rsid w:val="00DA7331"/>
    <w:rsid w:val="00DB3E43"/>
    <w:rsid w:val="00DC7004"/>
    <w:rsid w:val="00DD763D"/>
    <w:rsid w:val="00DD7E93"/>
    <w:rsid w:val="00DF18F5"/>
    <w:rsid w:val="00DF4FAB"/>
    <w:rsid w:val="00DF5F12"/>
    <w:rsid w:val="00E00F8D"/>
    <w:rsid w:val="00E132AD"/>
    <w:rsid w:val="00E1470F"/>
    <w:rsid w:val="00E21542"/>
    <w:rsid w:val="00E23602"/>
    <w:rsid w:val="00E277F9"/>
    <w:rsid w:val="00E31370"/>
    <w:rsid w:val="00E368DF"/>
    <w:rsid w:val="00E44A0B"/>
    <w:rsid w:val="00E501D6"/>
    <w:rsid w:val="00E76F70"/>
    <w:rsid w:val="00E81D15"/>
    <w:rsid w:val="00E823D1"/>
    <w:rsid w:val="00E86A48"/>
    <w:rsid w:val="00E87D0C"/>
    <w:rsid w:val="00E91D98"/>
    <w:rsid w:val="00E91DA6"/>
    <w:rsid w:val="00EA60B7"/>
    <w:rsid w:val="00EB6C85"/>
    <w:rsid w:val="00EB70EB"/>
    <w:rsid w:val="00EC06EC"/>
    <w:rsid w:val="00ED72E4"/>
    <w:rsid w:val="00EE587C"/>
    <w:rsid w:val="00EF206B"/>
    <w:rsid w:val="00EF6007"/>
    <w:rsid w:val="00F00F7D"/>
    <w:rsid w:val="00F10FDF"/>
    <w:rsid w:val="00F21B0D"/>
    <w:rsid w:val="00F43018"/>
    <w:rsid w:val="00F51FCE"/>
    <w:rsid w:val="00F558DA"/>
    <w:rsid w:val="00F65292"/>
    <w:rsid w:val="00F65DCA"/>
    <w:rsid w:val="00F84109"/>
    <w:rsid w:val="00F85B63"/>
    <w:rsid w:val="00FA2167"/>
    <w:rsid w:val="00FB59F7"/>
    <w:rsid w:val="00FD07D8"/>
    <w:rsid w:val="00FD4DDF"/>
    <w:rsid w:val="00FD5DAB"/>
    <w:rsid w:val="00FD65A8"/>
    <w:rsid w:val="00FE75B8"/>
    <w:rsid w:val="00FE7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9DBDA0-D8C8-4807-9270-42C417B9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3FDC"/>
  </w:style>
  <w:style w:type="paragraph" w:styleId="Ttulo1">
    <w:name w:val="heading 1"/>
    <w:basedOn w:val="Normal"/>
    <w:next w:val="Normal"/>
    <w:link w:val="Ttulo1Char"/>
    <w:qFormat/>
    <w:rsid w:val="00B41CFE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B41CFE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7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77AB"/>
  </w:style>
  <w:style w:type="paragraph" w:styleId="Rodap">
    <w:name w:val="footer"/>
    <w:basedOn w:val="Normal"/>
    <w:link w:val="RodapChar"/>
    <w:unhideWhenUsed/>
    <w:rsid w:val="00B37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377AB"/>
  </w:style>
  <w:style w:type="paragraph" w:styleId="Textodebalo">
    <w:name w:val="Balloon Text"/>
    <w:basedOn w:val="Normal"/>
    <w:link w:val="TextodebaloChar"/>
    <w:uiPriority w:val="99"/>
    <w:semiHidden/>
    <w:unhideWhenUsed/>
    <w:rsid w:val="00B37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7A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377AB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C5C3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Text21">
    <w:name w:val="Body Text 21"/>
    <w:basedOn w:val="Normal"/>
    <w:rsid w:val="00CC54A3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mEspaamento">
    <w:name w:val="No Spacing"/>
    <w:uiPriority w:val="1"/>
    <w:qFormat/>
    <w:rsid w:val="006215A6"/>
    <w:pPr>
      <w:spacing w:after="0" w:line="240" w:lineRule="auto"/>
    </w:pPr>
    <w:rPr>
      <w:rFonts w:eastAsiaTheme="minorHAnsi"/>
      <w:lang w:eastAsia="en-US"/>
    </w:rPr>
  </w:style>
  <w:style w:type="paragraph" w:styleId="Corpodetexto">
    <w:name w:val="Body Text"/>
    <w:basedOn w:val="Normal"/>
    <w:link w:val="CorpodetextoChar"/>
    <w:qFormat/>
    <w:rsid w:val="00371419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371419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rsid w:val="00B41CFE"/>
    <w:rPr>
      <w:rFonts w:ascii="Times New Roman" w:eastAsia="Times New Roman" w:hAnsi="Times New Roman" w:cs="Times New Roman"/>
      <w:b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B41CFE"/>
    <w:rPr>
      <w:rFonts w:ascii="Times New Roman" w:eastAsia="Times New Roman" w:hAnsi="Times New Roman" w:cs="Times New Roman"/>
      <w:b/>
      <w:szCs w:val="20"/>
      <w:u w:val="single"/>
    </w:rPr>
  </w:style>
  <w:style w:type="paragraph" w:styleId="PargrafodaLista">
    <w:name w:val="List Paragraph"/>
    <w:basedOn w:val="Normal"/>
    <w:uiPriority w:val="1"/>
    <w:qFormat/>
    <w:rsid w:val="005F0F6C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C5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C52"/>
  </w:style>
  <w:style w:type="paragraph" w:customStyle="1" w:styleId="Estilo1">
    <w:name w:val="Estilo1"/>
    <w:basedOn w:val="Normal"/>
    <w:link w:val="Estilo1Char"/>
    <w:rsid w:val="009D5B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stilo1Char">
    <w:name w:val="Estilo1 Char"/>
    <w:link w:val="Estilo1"/>
    <w:rsid w:val="009D5B22"/>
    <w:rPr>
      <w:rFonts w:ascii="Times New Roman" w:eastAsia="Times New Roman" w:hAnsi="Times New Roman" w:cs="Times New Roman"/>
      <w:sz w:val="24"/>
      <w:szCs w:val="20"/>
    </w:rPr>
  </w:style>
  <w:style w:type="paragraph" w:styleId="Ttulo">
    <w:name w:val="Title"/>
    <w:basedOn w:val="Normal"/>
    <w:link w:val="TtuloChar"/>
    <w:uiPriority w:val="1"/>
    <w:qFormat/>
    <w:rsid w:val="00AE2CBE"/>
    <w:pPr>
      <w:widowControl w:val="0"/>
      <w:autoSpaceDE w:val="0"/>
      <w:autoSpaceDN w:val="0"/>
      <w:spacing w:before="90" w:after="0" w:line="240" w:lineRule="auto"/>
      <w:ind w:left="3590" w:right="3605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AE2CBE"/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0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mim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46C3B-692D-4381-B629-1175D3C9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659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Marco Tulio</cp:lastModifiedBy>
  <cp:revision>2</cp:revision>
  <cp:lastPrinted>2021-01-07T12:55:00Z</cp:lastPrinted>
  <dcterms:created xsi:type="dcterms:W3CDTF">2021-03-15T13:22:00Z</dcterms:created>
  <dcterms:modified xsi:type="dcterms:W3CDTF">2021-03-15T13:22:00Z</dcterms:modified>
</cp:coreProperties>
</file>